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5D" w:rsidRPr="001A7B4F" w:rsidRDefault="007C2119" w:rsidP="007C2119">
      <w:pPr>
        <w:jc w:val="center"/>
        <w:rPr>
          <w:u w:val="single"/>
        </w:rPr>
        <w:sectPr w:rsidR="003F7B5D" w:rsidRPr="001A7B4F" w:rsidSect="00783E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Helvetica" w:hAnsi="Helvetica" w:cs="Aharoni"/>
          <w:b/>
          <w:sz w:val="44"/>
          <w:szCs w:val="44"/>
        </w:rPr>
        <w:br/>
      </w:r>
      <w:r w:rsidR="006F2FFA" w:rsidRPr="00DC220C">
        <w:rPr>
          <w:rFonts w:ascii="Helvetica" w:hAnsi="Helvetica" w:cs="Aharoni"/>
          <w:b/>
          <w:sz w:val="44"/>
          <w:szCs w:val="44"/>
        </w:rPr>
        <w:t>Emily Nold</w:t>
      </w:r>
      <w:r w:rsidR="00F24CB3">
        <w:rPr>
          <w:sz w:val="28"/>
          <w:szCs w:val="28"/>
          <w:u w:val="single"/>
        </w:rPr>
        <w:br/>
      </w:r>
      <w:r w:rsidR="00226725" w:rsidRPr="001A7B4F">
        <w:rPr>
          <w:u w:val="single"/>
        </w:rPr>
        <w:t>SAG Eligible</w:t>
      </w:r>
      <w:r w:rsidR="00226725">
        <w:t xml:space="preserve"> </w:t>
      </w:r>
      <w:r w:rsidR="001A7B4F">
        <w:tab/>
      </w:r>
      <w:r w:rsidR="001A7B4F">
        <w:tab/>
      </w:r>
      <w:r w:rsidR="00226725">
        <w:t xml:space="preserve"> </w:t>
      </w:r>
      <w:r w:rsidR="009B6855" w:rsidRPr="001A7B4F">
        <w:rPr>
          <w:u w:val="single"/>
        </w:rPr>
        <w:t>Soprano</w:t>
      </w:r>
      <w:r w:rsidR="00BB70DD" w:rsidRPr="001A7B4F">
        <w:rPr>
          <w:u w:val="single"/>
        </w:rPr>
        <w:t>/G2-G5</w:t>
      </w:r>
    </w:p>
    <w:p w:rsidR="003F7B5D" w:rsidRDefault="00CE45D8" w:rsidP="003F37F7">
      <w:pPr>
        <w:ind w:firstLine="720"/>
      </w:pPr>
      <w:r>
        <w:t xml:space="preserve">         </w:t>
      </w:r>
      <w:r w:rsidR="00F24CB3">
        <w:t>Height: 5’7”</w:t>
      </w:r>
      <w:r>
        <w:t xml:space="preserve"> </w:t>
      </w:r>
      <w:r>
        <w:sym w:font="Symbol" w:char="F0B7"/>
      </w:r>
      <w:r>
        <w:t xml:space="preserve"> </w:t>
      </w:r>
      <w:r w:rsidR="003F7B5D">
        <w:t>Eyes: Blue</w:t>
      </w:r>
      <w:r>
        <w:t xml:space="preserve"> </w:t>
      </w:r>
      <w:r>
        <w:sym w:font="Symbol" w:char="F0B7"/>
      </w:r>
      <w:r>
        <w:t xml:space="preserve"> </w:t>
      </w:r>
      <w:r w:rsidR="006D69E9">
        <w:t>Shoe Size: 8.5</w:t>
      </w:r>
      <w:r>
        <w:t xml:space="preserve"> </w:t>
      </w:r>
      <w:r>
        <w:sym w:font="Symbol" w:char="F0B7"/>
      </w:r>
      <w:r>
        <w:t xml:space="preserve"> Hair: Blonde </w:t>
      </w:r>
      <w:r>
        <w:sym w:font="Symbol" w:char="F0B7"/>
      </w:r>
      <w:r>
        <w:t xml:space="preserve"> </w:t>
      </w:r>
      <w:r w:rsidR="0066159E">
        <w:t xml:space="preserve">Size: </w:t>
      </w:r>
      <w:r w:rsidR="006D69E9">
        <w:t>2-</w:t>
      </w:r>
      <w:r>
        <w:t>4</w:t>
      </w:r>
      <w:r w:rsidR="003A181F">
        <w:br/>
      </w:r>
      <w:r w:rsidR="003F7B5D">
        <w:br/>
      </w:r>
      <w:r w:rsidR="003F7B5D" w:rsidRPr="0066159E">
        <w:rPr>
          <w:b/>
          <w:sz w:val="28"/>
          <w:szCs w:val="28"/>
          <w:u w:val="single"/>
        </w:rPr>
        <w:t>FILM</w:t>
      </w:r>
      <w:r w:rsidR="003D2CB7">
        <w:rPr>
          <w:b/>
          <w:sz w:val="28"/>
          <w:szCs w:val="28"/>
          <w:u w:val="single"/>
        </w:rPr>
        <w:t>/TV</w:t>
      </w:r>
      <w:r w:rsidR="00C13C08">
        <w:rPr>
          <w:rStyle w:val="Hyperlink"/>
        </w:rPr>
        <w:br/>
      </w:r>
      <w:r w:rsidR="00C13C08">
        <w:rPr>
          <w:rStyle w:val="Hyperlink"/>
          <w:color w:val="auto"/>
          <w:u w:val="none"/>
        </w:rPr>
        <w:t>Self-Ease</w:t>
      </w:r>
      <w:r w:rsidR="00C13C08">
        <w:rPr>
          <w:rStyle w:val="Hyperlink"/>
          <w:color w:val="auto"/>
          <w:u w:val="none"/>
        </w:rPr>
        <w:tab/>
      </w:r>
      <w:r w:rsidR="00C13C08">
        <w:rPr>
          <w:rStyle w:val="Hyperlink"/>
          <w:color w:val="auto"/>
          <w:u w:val="none"/>
        </w:rPr>
        <w:tab/>
      </w:r>
      <w:r w:rsidR="00C13C08">
        <w:rPr>
          <w:rStyle w:val="Hyperlink"/>
          <w:color w:val="auto"/>
          <w:u w:val="none"/>
        </w:rPr>
        <w:tab/>
      </w:r>
      <w:r w:rsidR="00C13C08">
        <w:rPr>
          <w:rStyle w:val="Hyperlink"/>
          <w:color w:val="auto"/>
          <w:u w:val="none"/>
        </w:rPr>
        <w:tab/>
      </w:r>
      <w:r w:rsidR="00C13C08">
        <w:rPr>
          <w:rStyle w:val="Hyperlink"/>
          <w:color w:val="auto"/>
          <w:u w:val="none"/>
        </w:rPr>
        <w:tab/>
        <w:t xml:space="preserve">   Ensemble</w:t>
      </w:r>
      <w:r w:rsidR="00C13C08">
        <w:rPr>
          <w:rStyle w:val="Hyperlink"/>
          <w:color w:val="auto"/>
          <w:u w:val="none"/>
        </w:rPr>
        <w:tab/>
      </w:r>
      <w:r w:rsidR="00C13C08">
        <w:rPr>
          <w:rStyle w:val="Hyperlink"/>
          <w:color w:val="auto"/>
          <w:u w:val="none"/>
        </w:rPr>
        <w:tab/>
      </w:r>
      <w:r w:rsidR="00C13C08">
        <w:rPr>
          <w:rStyle w:val="Hyperlink"/>
          <w:color w:val="auto"/>
          <w:u w:val="none"/>
        </w:rPr>
        <w:tab/>
        <w:t>Paddock Productions</w:t>
      </w:r>
      <w:r w:rsidR="00A10FBB">
        <w:rPr>
          <w:rStyle w:val="Hyperlink"/>
        </w:rPr>
        <w:br/>
      </w:r>
      <w:r w:rsidR="003377C6">
        <w:rPr>
          <w:rStyle w:val="Hyperlink"/>
          <w:color w:val="auto"/>
          <w:u w:val="none"/>
        </w:rPr>
        <w:t>SMG Brand Anthem</w:t>
      </w:r>
      <w:r w:rsidR="00A10FBB">
        <w:rPr>
          <w:rStyle w:val="Hyperlink"/>
          <w:color w:val="auto"/>
          <w:u w:val="none"/>
        </w:rPr>
        <w:tab/>
      </w:r>
      <w:r w:rsidR="00A10FBB">
        <w:rPr>
          <w:rStyle w:val="Hyperlink"/>
          <w:color w:val="auto"/>
          <w:u w:val="none"/>
        </w:rPr>
        <w:tab/>
      </w:r>
      <w:r w:rsidR="00A10FBB">
        <w:rPr>
          <w:rStyle w:val="Hyperlink"/>
          <w:color w:val="auto"/>
          <w:u w:val="none"/>
        </w:rPr>
        <w:tab/>
        <w:t xml:space="preserve">  </w:t>
      </w:r>
      <w:r w:rsidR="009C32EB">
        <w:rPr>
          <w:rStyle w:val="Hyperlink"/>
          <w:color w:val="auto"/>
          <w:u w:val="none"/>
        </w:rPr>
        <w:t xml:space="preserve"> </w:t>
      </w:r>
      <w:r w:rsidR="003377C6">
        <w:rPr>
          <w:rStyle w:val="Hyperlink"/>
          <w:color w:val="auto"/>
          <w:u w:val="none"/>
        </w:rPr>
        <w:tab/>
        <w:t xml:space="preserve">   </w:t>
      </w:r>
      <w:r w:rsidR="009C32EB">
        <w:rPr>
          <w:rStyle w:val="Hyperlink"/>
          <w:color w:val="auto"/>
          <w:u w:val="none"/>
        </w:rPr>
        <w:t>Ensemble</w:t>
      </w:r>
      <w:r w:rsidR="009C32EB">
        <w:rPr>
          <w:rStyle w:val="Hyperlink"/>
          <w:color w:val="auto"/>
          <w:u w:val="none"/>
        </w:rPr>
        <w:tab/>
        <w:t xml:space="preserve">  </w:t>
      </w:r>
      <w:proofErr w:type="spellStart"/>
      <w:r w:rsidR="009C32EB">
        <w:rPr>
          <w:rStyle w:val="Hyperlink"/>
          <w:color w:val="auto"/>
          <w:u w:val="none"/>
        </w:rPr>
        <w:t>Rockbox</w:t>
      </w:r>
      <w:proofErr w:type="spellEnd"/>
      <w:r w:rsidR="009C32EB">
        <w:rPr>
          <w:rStyle w:val="Hyperlink"/>
          <w:color w:val="auto"/>
          <w:u w:val="none"/>
        </w:rPr>
        <w:t>/Dimensional Innovations</w:t>
      </w:r>
      <w:r w:rsidR="00FC4748">
        <w:rPr>
          <w:rStyle w:val="Hyperlink"/>
          <w:color w:val="auto"/>
          <w:u w:val="none"/>
        </w:rPr>
        <w:br/>
      </w:r>
      <w:proofErr w:type="spellStart"/>
      <w:r w:rsidR="00FC4748">
        <w:rPr>
          <w:rStyle w:val="Hyperlink"/>
          <w:color w:val="auto"/>
          <w:u w:val="none"/>
        </w:rPr>
        <w:t>Xtream</w:t>
      </w:r>
      <w:proofErr w:type="spellEnd"/>
      <w:r w:rsidR="00FC4748">
        <w:rPr>
          <w:rStyle w:val="Hyperlink"/>
          <w:color w:val="auto"/>
          <w:u w:val="none"/>
        </w:rPr>
        <w:t xml:space="preserve"> TV by Mediacom</w:t>
      </w:r>
      <w:r w:rsidR="00FC4748">
        <w:rPr>
          <w:rStyle w:val="Hyperlink"/>
          <w:color w:val="auto"/>
          <w:u w:val="none"/>
        </w:rPr>
        <w:tab/>
      </w:r>
      <w:r w:rsidR="00FC4748">
        <w:rPr>
          <w:rStyle w:val="Hyperlink"/>
          <w:color w:val="auto"/>
          <w:u w:val="none"/>
        </w:rPr>
        <w:tab/>
      </w:r>
      <w:r w:rsidR="00FC4748">
        <w:rPr>
          <w:rStyle w:val="Hyperlink"/>
          <w:color w:val="auto"/>
          <w:u w:val="none"/>
        </w:rPr>
        <w:tab/>
        <w:t xml:space="preserve">   Ensemble</w:t>
      </w:r>
      <w:r w:rsidR="00FC4748">
        <w:rPr>
          <w:rStyle w:val="Hyperlink"/>
          <w:color w:val="auto"/>
          <w:u w:val="none"/>
        </w:rPr>
        <w:tab/>
      </w:r>
      <w:r w:rsidR="00FC4748">
        <w:rPr>
          <w:rStyle w:val="Hyperlink"/>
          <w:color w:val="auto"/>
          <w:u w:val="none"/>
        </w:rPr>
        <w:tab/>
      </w:r>
      <w:r w:rsidR="00FC4748">
        <w:rPr>
          <w:rStyle w:val="Hyperlink"/>
          <w:color w:val="auto"/>
          <w:u w:val="none"/>
        </w:rPr>
        <w:tab/>
        <w:t xml:space="preserve"> </w:t>
      </w:r>
      <w:proofErr w:type="spellStart"/>
      <w:r w:rsidR="00FC4748">
        <w:rPr>
          <w:rStyle w:val="Hyperlink"/>
          <w:color w:val="auto"/>
          <w:u w:val="none"/>
        </w:rPr>
        <w:t>Screenscape</w:t>
      </w:r>
      <w:proofErr w:type="spellEnd"/>
      <w:r w:rsidR="00FC4748">
        <w:rPr>
          <w:rStyle w:val="Hyperlink"/>
          <w:color w:val="auto"/>
          <w:u w:val="none"/>
        </w:rPr>
        <w:t xml:space="preserve"> Studios</w:t>
      </w:r>
      <w:r w:rsidR="00C90AD3">
        <w:rPr>
          <w:rStyle w:val="Hyperlink"/>
          <w:color w:val="auto"/>
          <w:u w:val="none"/>
        </w:rPr>
        <w:br/>
      </w:r>
      <w:proofErr w:type="spellStart"/>
      <w:r w:rsidR="00C90AD3">
        <w:rPr>
          <w:rStyle w:val="Hyperlink"/>
          <w:color w:val="auto"/>
          <w:u w:val="none"/>
        </w:rPr>
        <w:t>RE:Dream</w:t>
      </w:r>
      <w:proofErr w:type="spellEnd"/>
      <w:r w:rsidR="00C90AD3">
        <w:rPr>
          <w:rStyle w:val="Hyperlink"/>
          <w:color w:val="auto"/>
          <w:u w:val="none"/>
        </w:rPr>
        <w:t xml:space="preserve"> Series</w:t>
      </w:r>
      <w:r w:rsidR="00A352B7">
        <w:rPr>
          <w:rStyle w:val="Hyperlink"/>
          <w:color w:val="auto"/>
          <w:u w:val="none"/>
        </w:rPr>
        <w:t xml:space="preserve"> for KCPT</w:t>
      </w:r>
      <w:r w:rsidR="00A352B7">
        <w:rPr>
          <w:rStyle w:val="Hyperlink"/>
          <w:color w:val="auto"/>
          <w:u w:val="none"/>
        </w:rPr>
        <w:tab/>
      </w:r>
      <w:r w:rsidR="00A352B7">
        <w:rPr>
          <w:rStyle w:val="Hyperlink"/>
          <w:color w:val="auto"/>
          <w:u w:val="none"/>
        </w:rPr>
        <w:tab/>
        <w:t xml:space="preserve">   </w:t>
      </w:r>
      <w:r w:rsidR="00C90AD3">
        <w:rPr>
          <w:rStyle w:val="Hyperlink"/>
          <w:color w:val="auto"/>
          <w:u w:val="none"/>
        </w:rPr>
        <w:tab/>
        <w:t xml:space="preserve">   </w:t>
      </w:r>
      <w:r w:rsidR="00A352B7">
        <w:rPr>
          <w:rStyle w:val="Hyperlink"/>
          <w:color w:val="auto"/>
          <w:u w:val="none"/>
        </w:rPr>
        <w:t>Ensemble</w:t>
      </w:r>
      <w:r w:rsidR="00A352B7">
        <w:rPr>
          <w:rStyle w:val="Hyperlink"/>
          <w:color w:val="auto"/>
          <w:u w:val="none"/>
        </w:rPr>
        <w:tab/>
      </w:r>
      <w:r w:rsidR="00A352B7">
        <w:rPr>
          <w:rStyle w:val="Hyperlink"/>
          <w:color w:val="auto"/>
          <w:u w:val="none"/>
        </w:rPr>
        <w:tab/>
      </w:r>
      <w:r w:rsidR="00A352B7">
        <w:rPr>
          <w:rStyle w:val="Hyperlink"/>
          <w:color w:val="auto"/>
          <w:u w:val="none"/>
        </w:rPr>
        <w:tab/>
        <w:t xml:space="preserve">   Wide Awake Films</w:t>
      </w:r>
      <w:r w:rsidR="00373788">
        <w:rPr>
          <w:rStyle w:val="Hyperlink"/>
          <w:color w:val="auto"/>
          <w:u w:val="none"/>
        </w:rPr>
        <w:br/>
      </w:r>
      <w:r w:rsidR="008C391A" w:rsidRPr="008C391A">
        <w:rPr>
          <w:rStyle w:val="Hyperlink"/>
          <w:b/>
          <w:color w:val="auto"/>
          <w:sz w:val="28"/>
          <w:szCs w:val="28"/>
        </w:rPr>
        <w:t>PRINT</w:t>
      </w:r>
      <w:r w:rsidR="00932BFC">
        <w:rPr>
          <w:rStyle w:val="Hyperlink"/>
          <w:b/>
          <w:color w:val="auto"/>
          <w:sz w:val="28"/>
          <w:szCs w:val="28"/>
        </w:rPr>
        <w:t>/</w:t>
      </w:r>
      <w:r w:rsidR="003D2CB7">
        <w:rPr>
          <w:rStyle w:val="Hyperlink"/>
          <w:b/>
          <w:color w:val="auto"/>
          <w:sz w:val="28"/>
          <w:szCs w:val="28"/>
        </w:rPr>
        <w:t>WEB</w:t>
      </w:r>
      <w:r w:rsidR="00BB70DD">
        <w:br/>
      </w:r>
      <w:r w:rsidR="00A250B4">
        <w:rPr>
          <w:rStyle w:val="Hyperlink"/>
          <w:color w:val="auto"/>
          <w:u w:val="none"/>
        </w:rPr>
        <w:t>MacG</w:t>
      </w:r>
      <w:r w:rsidR="008C391A">
        <w:rPr>
          <w:rStyle w:val="Hyperlink"/>
          <w:color w:val="auto"/>
          <w:u w:val="none"/>
        </w:rPr>
        <w:t>uffins Bar at AMC Theatres</w:t>
      </w:r>
      <w:r w:rsidR="008C391A">
        <w:rPr>
          <w:rStyle w:val="Hyperlink"/>
          <w:color w:val="auto"/>
          <w:u w:val="none"/>
        </w:rPr>
        <w:tab/>
      </w:r>
      <w:r w:rsidR="008C391A">
        <w:rPr>
          <w:rStyle w:val="Hyperlink"/>
          <w:color w:val="auto"/>
          <w:u w:val="none"/>
        </w:rPr>
        <w:tab/>
        <w:t xml:space="preserve">   Principle</w:t>
      </w:r>
      <w:r w:rsidR="008C391A">
        <w:rPr>
          <w:rStyle w:val="Hyperlink"/>
          <w:color w:val="auto"/>
          <w:u w:val="none"/>
        </w:rPr>
        <w:tab/>
      </w:r>
      <w:r w:rsidR="008C391A">
        <w:rPr>
          <w:rStyle w:val="Hyperlink"/>
          <w:color w:val="auto"/>
          <w:u w:val="none"/>
        </w:rPr>
        <w:tab/>
        <w:t xml:space="preserve">    Austin Walsh Studio/SHS</w:t>
      </w:r>
      <w:r w:rsidR="002558FC">
        <w:rPr>
          <w:rStyle w:val="Hyperlink"/>
          <w:color w:val="auto"/>
          <w:u w:val="none"/>
        </w:rPr>
        <w:br/>
        <w:t>Nudges Dog Treats</w:t>
      </w:r>
      <w:r w:rsidR="002558FC">
        <w:rPr>
          <w:rStyle w:val="Hyperlink"/>
          <w:color w:val="auto"/>
          <w:u w:val="none"/>
        </w:rPr>
        <w:tab/>
      </w:r>
      <w:r w:rsidR="002558FC">
        <w:rPr>
          <w:rStyle w:val="Hyperlink"/>
          <w:color w:val="auto"/>
          <w:u w:val="none"/>
        </w:rPr>
        <w:tab/>
      </w:r>
      <w:r w:rsidR="002558FC">
        <w:rPr>
          <w:rStyle w:val="Hyperlink"/>
          <w:color w:val="auto"/>
          <w:u w:val="none"/>
        </w:rPr>
        <w:tab/>
      </w:r>
      <w:r w:rsidR="002558FC">
        <w:rPr>
          <w:rStyle w:val="Hyperlink"/>
          <w:color w:val="auto"/>
          <w:u w:val="none"/>
        </w:rPr>
        <w:tab/>
        <w:t xml:space="preserve">   Principle</w:t>
      </w:r>
      <w:r w:rsidR="002558FC">
        <w:rPr>
          <w:rStyle w:val="Hyperlink"/>
          <w:color w:val="auto"/>
          <w:u w:val="none"/>
        </w:rPr>
        <w:tab/>
      </w:r>
      <w:r w:rsidR="002558FC">
        <w:rPr>
          <w:rStyle w:val="Hyperlink"/>
          <w:color w:val="auto"/>
          <w:u w:val="none"/>
        </w:rPr>
        <w:tab/>
        <w:t xml:space="preserve">      Callahan Creek/Liquid 9</w:t>
      </w:r>
      <w:r w:rsidR="003377C6">
        <w:rPr>
          <w:rStyle w:val="Hyperlink"/>
          <w:color w:val="auto"/>
          <w:u w:val="none"/>
        </w:rPr>
        <w:br/>
      </w:r>
      <w:proofErr w:type="spellStart"/>
      <w:r w:rsidR="003377C6">
        <w:t>RideKC</w:t>
      </w:r>
      <w:proofErr w:type="spellEnd"/>
      <w:r w:rsidR="003377C6">
        <w:tab/>
      </w:r>
      <w:r w:rsidR="003377C6">
        <w:tab/>
      </w:r>
      <w:r w:rsidR="003377C6">
        <w:tab/>
      </w:r>
      <w:r w:rsidR="003377C6">
        <w:tab/>
      </w:r>
      <w:r w:rsidR="003377C6">
        <w:tab/>
        <w:t xml:space="preserve">   Principle</w:t>
      </w:r>
      <w:r w:rsidR="003377C6">
        <w:tab/>
      </w:r>
      <w:r w:rsidR="003377C6">
        <w:tab/>
      </w:r>
      <w:r w:rsidR="003377C6">
        <w:tab/>
      </w:r>
      <w:r w:rsidR="003377C6">
        <w:tab/>
        <w:t xml:space="preserve">     Bic Media</w:t>
      </w:r>
      <w:r w:rsidR="003377C6">
        <w:br/>
        <w:t>Wendy’s</w:t>
      </w:r>
      <w:r w:rsidR="003377C6">
        <w:tab/>
      </w:r>
      <w:r w:rsidR="003377C6">
        <w:tab/>
      </w:r>
      <w:r w:rsidR="003377C6">
        <w:tab/>
        <w:t xml:space="preserve">  </w:t>
      </w:r>
      <w:r w:rsidR="003377C6">
        <w:tab/>
      </w:r>
      <w:r w:rsidR="003377C6">
        <w:tab/>
        <w:t xml:space="preserve">   Principle</w:t>
      </w:r>
      <w:r w:rsidR="003377C6">
        <w:tab/>
      </w:r>
      <w:r w:rsidR="003377C6">
        <w:tab/>
      </w:r>
      <w:r w:rsidR="003377C6">
        <w:tab/>
      </w:r>
      <w:r w:rsidR="003377C6">
        <w:tab/>
      </w:r>
      <w:r w:rsidR="003377C6">
        <w:tab/>
        <w:t xml:space="preserve"> VML</w:t>
      </w:r>
      <w:r w:rsidR="00787D4A">
        <w:br/>
        <w:t>Tropicana</w:t>
      </w:r>
      <w:r w:rsidR="00787D4A">
        <w:tab/>
      </w:r>
      <w:r w:rsidR="00787D4A">
        <w:tab/>
      </w:r>
      <w:r w:rsidR="00787D4A">
        <w:tab/>
      </w:r>
      <w:r w:rsidR="00787D4A">
        <w:tab/>
      </w:r>
      <w:r w:rsidR="00787D4A">
        <w:tab/>
        <w:t xml:space="preserve">   Extra</w:t>
      </w:r>
      <w:r w:rsidR="00787D4A">
        <w:tab/>
      </w:r>
      <w:r w:rsidR="00787D4A">
        <w:tab/>
      </w:r>
      <w:r w:rsidR="00787D4A">
        <w:tab/>
        <w:t xml:space="preserve">   </w:t>
      </w:r>
      <w:bookmarkStart w:id="0" w:name="_GoBack"/>
      <w:bookmarkEnd w:id="0"/>
      <w:r w:rsidR="003F37F7">
        <w:t>Austin Walsh Studio</w:t>
      </w:r>
      <w:r w:rsidR="00787D4A">
        <w:t>/VML</w:t>
      </w:r>
      <w:r w:rsidR="008C391A">
        <w:br/>
      </w:r>
      <w:r w:rsidR="00BB70DD" w:rsidRPr="0066159E">
        <w:rPr>
          <w:b/>
          <w:sz w:val="28"/>
          <w:szCs w:val="28"/>
          <w:u w:val="single"/>
        </w:rPr>
        <w:t>ACTING</w:t>
      </w:r>
      <w:r w:rsidR="00BB70DD">
        <w:br/>
        <w:t>Actor at 3</w:t>
      </w:r>
      <w:r w:rsidR="00BB70DD" w:rsidRPr="00BB70DD">
        <w:rPr>
          <w:vertAlign w:val="superscript"/>
        </w:rPr>
        <w:t>rd</w:t>
      </w:r>
      <w:r w:rsidR="009C7D23">
        <w:t xml:space="preserve"> Street Asylum (2010</w:t>
      </w:r>
      <w:r w:rsidR="004E6FC1">
        <w:t>-2014</w:t>
      </w:r>
      <w:r w:rsidR="00BB70DD">
        <w:t>)</w:t>
      </w:r>
      <w:r w:rsidR="00BB70DD">
        <w:br/>
        <w:t>3</w:t>
      </w:r>
      <w:r w:rsidR="00BB70DD" w:rsidRPr="00BB70DD">
        <w:rPr>
          <w:vertAlign w:val="superscript"/>
        </w:rPr>
        <w:t>rd</w:t>
      </w:r>
      <w:r w:rsidR="00BB70DD">
        <w:t xml:space="preserve"> &amp; Cedar, Bonner Springs, KS </w:t>
      </w:r>
      <w:r w:rsidR="00BB70DD">
        <w:tab/>
      </w:r>
      <w:r w:rsidR="00BB70DD">
        <w:tab/>
      </w:r>
      <w:r w:rsidR="00BB70DD">
        <w:tab/>
      </w:r>
      <w:r w:rsidR="00BB70DD">
        <w:tab/>
      </w:r>
      <w:r w:rsidR="00BB70DD">
        <w:tab/>
      </w:r>
      <w:r w:rsidR="004E6FC1">
        <w:tab/>
        <w:t xml:space="preserve">   J</w:t>
      </w:r>
      <w:r w:rsidR="00BB70DD">
        <w:t>MS Entertainment</w:t>
      </w:r>
      <w:r w:rsidR="00373788">
        <w:br/>
      </w:r>
      <w:r w:rsidR="00F73432" w:rsidRPr="0066159E">
        <w:rPr>
          <w:b/>
          <w:sz w:val="28"/>
          <w:szCs w:val="28"/>
          <w:u w:val="single"/>
        </w:rPr>
        <w:t>THEATRE</w:t>
      </w:r>
      <w:r w:rsidR="009B6855">
        <w:br/>
        <w:t>Picnic</w:t>
      </w:r>
      <w:r w:rsidR="009B6855">
        <w:tab/>
      </w:r>
      <w:r w:rsidR="009B6855">
        <w:tab/>
      </w:r>
      <w:r w:rsidR="009B6855">
        <w:tab/>
      </w:r>
      <w:r w:rsidR="009B6855">
        <w:tab/>
      </w:r>
      <w:r w:rsidR="009B6855">
        <w:tab/>
        <w:t xml:space="preserve">   </w:t>
      </w:r>
      <w:r w:rsidR="004E6FC1">
        <w:t xml:space="preserve">            Madge</w:t>
      </w:r>
      <w:r w:rsidR="004E6FC1">
        <w:tab/>
      </w:r>
      <w:r w:rsidR="004E6FC1">
        <w:tab/>
        <w:t xml:space="preserve">          </w:t>
      </w:r>
      <w:r w:rsidR="009B6855">
        <w:t>University of St. Mary</w:t>
      </w:r>
      <w:r w:rsidR="009B6855">
        <w:br/>
        <w:t>What the Butler Saw</w:t>
      </w:r>
      <w:r w:rsidR="009B6855">
        <w:tab/>
      </w:r>
      <w:r w:rsidR="009B6855">
        <w:tab/>
      </w:r>
      <w:r w:rsidR="009B6855">
        <w:tab/>
        <w:t xml:space="preserve">   </w:t>
      </w:r>
      <w:r w:rsidR="004E6FC1">
        <w:t xml:space="preserve">            Geraldine Barclay</w:t>
      </w:r>
      <w:r w:rsidR="004E6FC1">
        <w:tab/>
        <w:t xml:space="preserve">          </w:t>
      </w:r>
      <w:r w:rsidR="009B6855">
        <w:t>University of St. Mary</w:t>
      </w:r>
      <w:r w:rsidR="009B6855">
        <w:br/>
        <w:t>The 25</w:t>
      </w:r>
      <w:r w:rsidR="009B6855" w:rsidRPr="009B6855">
        <w:rPr>
          <w:vertAlign w:val="superscript"/>
        </w:rPr>
        <w:t>th</w:t>
      </w:r>
      <w:r w:rsidR="009B6855">
        <w:t xml:space="preserve"> Annual Putnam County</w:t>
      </w:r>
      <w:r w:rsidR="009B6855">
        <w:tab/>
        <w:t xml:space="preserve">   </w:t>
      </w:r>
      <w:r w:rsidR="002C7DD8">
        <w:t xml:space="preserve">            Olive Ostrovsky</w:t>
      </w:r>
      <w:r w:rsidR="002C7DD8">
        <w:tab/>
        <w:t xml:space="preserve">          </w:t>
      </w:r>
      <w:r w:rsidR="009B6855">
        <w:t>Uni</w:t>
      </w:r>
      <w:r w:rsidR="002C7DD8">
        <w:t>versity of St. Mary</w:t>
      </w:r>
      <w:r w:rsidR="002C7DD8">
        <w:br/>
        <w:t>Spelling Bee</w:t>
      </w:r>
      <w:r w:rsidR="009B6855">
        <w:br/>
        <w:t>The Wizard of Oz</w:t>
      </w:r>
      <w:r w:rsidR="009B6855">
        <w:tab/>
      </w:r>
      <w:r w:rsidR="009B6855">
        <w:tab/>
      </w:r>
      <w:r w:rsidR="009B6855">
        <w:tab/>
        <w:t xml:space="preserve">   </w:t>
      </w:r>
      <w:r w:rsidR="002C7DD8">
        <w:tab/>
        <w:t xml:space="preserve">   </w:t>
      </w:r>
      <w:r w:rsidR="009B6855">
        <w:t>D</w:t>
      </w:r>
      <w:r w:rsidR="002C7DD8">
        <w:t>orothy</w:t>
      </w:r>
      <w:r w:rsidR="002C7DD8">
        <w:tab/>
      </w:r>
      <w:r w:rsidR="002C7DD8">
        <w:tab/>
        <w:t xml:space="preserve"> </w:t>
      </w:r>
      <w:r w:rsidR="00960D15">
        <w:t xml:space="preserve">         </w:t>
      </w:r>
      <w:r w:rsidR="00562B02">
        <w:t>University of St. Mary</w:t>
      </w:r>
      <w:r w:rsidR="009B6855">
        <w:br/>
        <w:t>Cinderella</w:t>
      </w:r>
      <w:r w:rsidR="009B6855">
        <w:tab/>
      </w:r>
      <w:r w:rsidR="009B6855">
        <w:tab/>
      </w:r>
      <w:r w:rsidR="009B6855">
        <w:tab/>
      </w:r>
      <w:r w:rsidR="009B6855">
        <w:tab/>
        <w:t xml:space="preserve">   </w:t>
      </w:r>
      <w:r w:rsidR="00960D15">
        <w:t xml:space="preserve">            </w:t>
      </w:r>
      <w:r w:rsidR="009B6855">
        <w:t>Ugly Stepsister</w:t>
      </w:r>
      <w:r w:rsidR="009B6855">
        <w:tab/>
      </w:r>
      <w:r w:rsidR="00960D15">
        <w:t xml:space="preserve">          </w:t>
      </w:r>
      <w:r w:rsidR="009B6855">
        <w:t>University of St. Mary</w:t>
      </w:r>
      <w:r w:rsidR="009B6855">
        <w:br/>
        <w:t>God of Carnage</w:t>
      </w:r>
      <w:r w:rsidR="009B6855">
        <w:tab/>
      </w:r>
      <w:r w:rsidR="009B6855">
        <w:tab/>
      </w:r>
      <w:r w:rsidR="009B6855">
        <w:tab/>
        <w:t xml:space="preserve">   </w:t>
      </w:r>
      <w:r w:rsidR="00960D15">
        <w:t xml:space="preserve">            </w:t>
      </w:r>
      <w:r w:rsidR="009B6855">
        <w:t>Veronica Novak</w:t>
      </w:r>
      <w:r w:rsidR="009B6855">
        <w:tab/>
      </w:r>
      <w:r w:rsidR="00960D15">
        <w:t xml:space="preserve">          </w:t>
      </w:r>
      <w:r w:rsidR="009B6855">
        <w:t>University of St. Mary</w:t>
      </w:r>
      <w:r w:rsidR="009B6855">
        <w:br/>
        <w:t>The Learned Ladies</w:t>
      </w:r>
      <w:r w:rsidR="009B6855">
        <w:tab/>
      </w:r>
      <w:r w:rsidR="009B6855">
        <w:tab/>
      </w:r>
      <w:r w:rsidR="009B6855">
        <w:tab/>
        <w:t xml:space="preserve">  </w:t>
      </w:r>
      <w:r w:rsidR="00960D15">
        <w:t xml:space="preserve">            </w:t>
      </w:r>
      <w:r w:rsidR="009B6855">
        <w:t xml:space="preserve"> Armande</w:t>
      </w:r>
      <w:r w:rsidR="00960D15">
        <w:tab/>
      </w:r>
      <w:r w:rsidR="00960D15">
        <w:tab/>
        <w:t xml:space="preserve"> </w:t>
      </w:r>
      <w:r w:rsidR="00FC4748">
        <w:t xml:space="preserve"> </w:t>
      </w:r>
      <w:r w:rsidR="00960D15">
        <w:t xml:space="preserve">        </w:t>
      </w:r>
      <w:r w:rsidR="009B6855">
        <w:t>University of St. Mary</w:t>
      </w:r>
      <w:r w:rsidR="009B6855">
        <w:br/>
        <w:t>The Belle of Amherst</w:t>
      </w:r>
      <w:r w:rsidR="009B6855">
        <w:tab/>
      </w:r>
      <w:r w:rsidR="009B6855">
        <w:tab/>
      </w:r>
      <w:r w:rsidR="009B6855">
        <w:tab/>
        <w:t xml:space="preserve">   </w:t>
      </w:r>
      <w:r w:rsidR="00960D15">
        <w:t xml:space="preserve">            </w:t>
      </w:r>
      <w:r w:rsidR="009B6855">
        <w:t>Emily Dickinson</w:t>
      </w:r>
      <w:r w:rsidR="009B6855">
        <w:tab/>
      </w:r>
      <w:r w:rsidR="00960D15">
        <w:t xml:space="preserve">          </w:t>
      </w:r>
      <w:r w:rsidR="009B6855">
        <w:t>University of St. Mary</w:t>
      </w:r>
    </w:p>
    <w:p w:rsidR="009B6855" w:rsidRDefault="00BB70DD" w:rsidP="00F73432">
      <w:r w:rsidRPr="0066159E">
        <w:rPr>
          <w:b/>
          <w:sz w:val="28"/>
          <w:szCs w:val="28"/>
          <w:u w:val="single"/>
        </w:rPr>
        <w:t>EDUCATION/TRAINING</w:t>
      </w:r>
      <w:r>
        <w:rPr>
          <w:b/>
          <w:u w:val="single"/>
        </w:rPr>
        <w:br/>
      </w:r>
      <w:r>
        <w:t>University of St. Mary: Bachelor’s Degre</w:t>
      </w:r>
      <w:r w:rsidR="00320A05">
        <w:t>e, Theatre</w:t>
      </w:r>
      <w:r>
        <w:t xml:space="preserve"> 2013</w:t>
      </w:r>
      <w:r>
        <w:br/>
        <w:t>Acting Instructor</w:t>
      </w:r>
      <w:r w:rsidR="0066159E">
        <w:t>s</w:t>
      </w:r>
      <w:r>
        <w:t>: Van Ibsen/Danielle Trebus</w:t>
      </w:r>
      <w:r>
        <w:br/>
        <w:t>Voice Instructor: William Krusemark</w:t>
      </w:r>
      <w:r>
        <w:br/>
        <w:t>Dance: Ballet/Tap/Jazz, Ibsen Dance Theatre</w:t>
      </w:r>
      <w:r>
        <w:rPr>
          <w:b/>
          <w:u w:val="single"/>
        </w:rPr>
        <w:br/>
      </w:r>
      <w:r>
        <w:t>Costuming/Teaching: Young Actor’s Project at Malibu Playhouse, Malibu CA</w:t>
      </w:r>
    </w:p>
    <w:p w:rsidR="0066159E" w:rsidRPr="0066159E" w:rsidRDefault="0066159E" w:rsidP="00F73432">
      <w:r w:rsidRPr="0066159E">
        <w:rPr>
          <w:b/>
          <w:sz w:val="28"/>
          <w:szCs w:val="28"/>
          <w:u w:val="single"/>
        </w:rPr>
        <w:t>SPECIAL SKILLS</w:t>
      </w:r>
      <w:r w:rsidRPr="0066159E">
        <w:rPr>
          <w:b/>
          <w:sz w:val="28"/>
          <w:szCs w:val="28"/>
          <w:u w:val="single"/>
        </w:rPr>
        <w:br/>
      </w:r>
      <w:r>
        <w:t xml:space="preserve">Sight-read music, </w:t>
      </w:r>
      <w:r w:rsidR="00E13197">
        <w:t>W</w:t>
      </w:r>
      <w:r w:rsidR="00783E52">
        <w:t>histling</w:t>
      </w:r>
      <w:r>
        <w:br/>
        <w:t>Accents: American English, Standard British English</w:t>
      </w:r>
    </w:p>
    <w:p w:rsidR="004E6FC1" w:rsidRPr="0066159E" w:rsidRDefault="004E6FC1"/>
    <w:sectPr w:rsidR="004E6FC1" w:rsidRPr="0066159E" w:rsidSect="003F7B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B3"/>
    <w:rsid w:val="00013A77"/>
    <w:rsid w:val="00022CCC"/>
    <w:rsid w:val="001162A8"/>
    <w:rsid w:val="0013463F"/>
    <w:rsid w:val="0019035D"/>
    <w:rsid w:val="001A165B"/>
    <w:rsid w:val="001A7B4F"/>
    <w:rsid w:val="001B34B0"/>
    <w:rsid w:val="001F5E58"/>
    <w:rsid w:val="00226725"/>
    <w:rsid w:val="002558FC"/>
    <w:rsid w:val="002C7DD8"/>
    <w:rsid w:val="00320A05"/>
    <w:rsid w:val="00331C12"/>
    <w:rsid w:val="003377C6"/>
    <w:rsid w:val="00373788"/>
    <w:rsid w:val="003A181F"/>
    <w:rsid w:val="003D2CB7"/>
    <w:rsid w:val="003F37F7"/>
    <w:rsid w:val="003F7B5D"/>
    <w:rsid w:val="004D480F"/>
    <w:rsid w:val="004E6FC1"/>
    <w:rsid w:val="00562B02"/>
    <w:rsid w:val="005717DD"/>
    <w:rsid w:val="006376A1"/>
    <w:rsid w:val="0066159E"/>
    <w:rsid w:val="006858D9"/>
    <w:rsid w:val="006D69E9"/>
    <w:rsid w:val="006F2FFA"/>
    <w:rsid w:val="00783E52"/>
    <w:rsid w:val="00787D4A"/>
    <w:rsid w:val="007C2119"/>
    <w:rsid w:val="00812749"/>
    <w:rsid w:val="008C391A"/>
    <w:rsid w:val="00923A89"/>
    <w:rsid w:val="00932BFC"/>
    <w:rsid w:val="00935B0B"/>
    <w:rsid w:val="00960D15"/>
    <w:rsid w:val="009B6855"/>
    <w:rsid w:val="009C32EB"/>
    <w:rsid w:val="009C7D23"/>
    <w:rsid w:val="009D0497"/>
    <w:rsid w:val="00A10FBB"/>
    <w:rsid w:val="00A250B4"/>
    <w:rsid w:val="00A352B7"/>
    <w:rsid w:val="00A41CF5"/>
    <w:rsid w:val="00A82DF1"/>
    <w:rsid w:val="00AD58B1"/>
    <w:rsid w:val="00AF3044"/>
    <w:rsid w:val="00B414C5"/>
    <w:rsid w:val="00B44B96"/>
    <w:rsid w:val="00B76566"/>
    <w:rsid w:val="00BB70DD"/>
    <w:rsid w:val="00C13C08"/>
    <w:rsid w:val="00C20606"/>
    <w:rsid w:val="00C90AD3"/>
    <w:rsid w:val="00CC268E"/>
    <w:rsid w:val="00CE45D8"/>
    <w:rsid w:val="00D2691F"/>
    <w:rsid w:val="00DA1FB9"/>
    <w:rsid w:val="00DC220C"/>
    <w:rsid w:val="00E05B6F"/>
    <w:rsid w:val="00E13197"/>
    <w:rsid w:val="00E344BF"/>
    <w:rsid w:val="00EC4222"/>
    <w:rsid w:val="00F24CB3"/>
    <w:rsid w:val="00F73432"/>
    <w:rsid w:val="00F738F5"/>
    <w:rsid w:val="00FB33D6"/>
    <w:rsid w:val="00FB3556"/>
    <w:rsid w:val="00FC3D69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9721"/>
  <w15:docId w15:val="{CCC61345-6423-4253-B475-07D746A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Mary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Nold</dc:creator>
  <cp:lastModifiedBy>Emily Nold</cp:lastModifiedBy>
  <cp:revision>7</cp:revision>
  <dcterms:created xsi:type="dcterms:W3CDTF">2017-01-13T19:44:00Z</dcterms:created>
  <dcterms:modified xsi:type="dcterms:W3CDTF">2017-05-30T16:07:00Z</dcterms:modified>
</cp:coreProperties>
</file>